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1E524FF6" w:rsidR="007146BB" w:rsidRDefault="00543804" w:rsidP="0024690B">
      <w:pPr>
        <w:pStyle w:val="a3"/>
        <w:spacing w:before="60"/>
        <w:ind w:right="-62"/>
        <w:jc w:val="center"/>
      </w:pPr>
      <w:r>
        <w:rPr>
          <w:spacing w:val="-2"/>
        </w:rPr>
        <w:t>ПЛАН-КОНСПЕКТ</w:t>
      </w:r>
    </w:p>
    <w:p w14:paraId="56D2411B" w14:textId="5B1884DB" w:rsidR="0024690B" w:rsidRDefault="00543804" w:rsidP="0024690B">
      <w:pPr>
        <w:pStyle w:val="a3"/>
        <w:ind w:right="-62" w:firstLine="403"/>
        <w:jc w:val="center"/>
      </w:pPr>
      <w:r>
        <w:t xml:space="preserve">учебно-тренировочного занятия для групп </w:t>
      </w:r>
      <w:r w:rsidR="00A45B45">
        <w:t>ТЭ-3</w:t>
      </w:r>
    </w:p>
    <w:p w14:paraId="00EBF21D" w14:textId="76B3F077" w:rsidR="0024690B" w:rsidRDefault="0024690B" w:rsidP="0024690B">
      <w:pPr>
        <w:pStyle w:val="a3"/>
        <w:ind w:right="-62" w:firstLine="403"/>
        <w:jc w:val="center"/>
      </w:pPr>
      <w:r>
        <w:t xml:space="preserve">тренера-преподавателя </w:t>
      </w:r>
      <w:proofErr w:type="spellStart"/>
      <w:r>
        <w:t>Макарчика</w:t>
      </w:r>
      <w:proofErr w:type="spellEnd"/>
      <w:r>
        <w:t xml:space="preserve"> В.В.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0BD01504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A45B45">
        <w:t>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 w:rsidR="00A45B45">
        <w:t>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A071D8">
        <w:trPr>
          <w:trHeight w:val="239"/>
        </w:trPr>
        <w:tc>
          <w:tcPr>
            <w:tcW w:w="1479" w:type="dxa"/>
          </w:tcPr>
          <w:p w14:paraId="2DE710C8" w14:textId="77777777" w:rsidR="00543804" w:rsidRDefault="00543804" w:rsidP="00A071D8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A071D8">
            <w:pPr>
              <w:pStyle w:val="TableParagraph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2839CEF" w14:textId="1CD63575" w:rsidR="00543804" w:rsidRPr="00543804" w:rsidRDefault="00543804" w:rsidP="00A071D8">
            <w:pPr>
              <w:pStyle w:val="TableParagraph"/>
              <w:ind w:left="110"/>
              <w:jc w:val="center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A071D8">
            <w:pPr>
              <w:pStyle w:val="TableParagraph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41D23C39" w:rsidR="007146BB" w:rsidRDefault="00A071D8" w:rsidP="00A071D8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0D23E5">
              <w:rPr>
                <w:b/>
                <w:sz w:val="24"/>
                <w:lang w:val="en-US"/>
              </w:rPr>
              <w:t>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A071D8">
        <w:trPr>
          <w:trHeight w:val="2495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38E65A79" w14:textId="62E980B1" w:rsidR="007146BB" w:rsidRDefault="000D23E5" w:rsidP="000D23E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  <w:lang w:val="en-US"/>
              </w:rPr>
              <w:t xml:space="preserve"> </w:t>
            </w:r>
            <w:r w:rsidR="00543804">
              <w:rPr>
                <w:spacing w:val="-4"/>
                <w:sz w:val="24"/>
              </w:rPr>
              <w:t>Бег:</w:t>
            </w:r>
          </w:p>
          <w:p w14:paraId="78299B83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5" w:lineRule="exact"/>
              <w:ind w:left="247" w:hanging="138"/>
              <w:rPr>
                <w:sz w:val="24"/>
              </w:rPr>
            </w:pPr>
            <w:r>
              <w:rPr>
                <w:spacing w:val="-2"/>
                <w:sz w:val="24"/>
              </w:rPr>
              <w:t>обычный</w:t>
            </w:r>
          </w:p>
          <w:p w14:paraId="6F3FDC56" w14:textId="77777777" w:rsidR="007146BB" w:rsidRDefault="00543804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2"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направлениях;</w:t>
            </w:r>
          </w:p>
          <w:p w14:paraId="6166895B" w14:textId="77777777" w:rsidR="000D23E5" w:rsidRDefault="00543804" w:rsidP="000D23E5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108" w:right="1916" w:firstLine="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ускорением; </w:t>
            </w:r>
          </w:p>
          <w:p w14:paraId="477DB379" w14:textId="1551B866" w:rsidR="000D23E5" w:rsidRDefault="000D23E5" w:rsidP="000D23E5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left="108" w:firstLine="0"/>
              <w:rPr>
                <w:sz w:val="24"/>
              </w:rPr>
            </w:pPr>
            <w:r>
              <w:rPr>
                <w:sz w:val="24"/>
              </w:rPr>
              <w:t>прыжково-беговые упражнения</w:t>
            </w:r>
          </w:p>
          <w:p w14:paraId="257314FA" w14:textId="28B8C1EE" w:rsidR="000D23E5" w:rsidRDefault="00543804" w:rsidP="00A071D8">
            <w:pPr>
              <w:pStyle w:val="TableParagraph"/>
              <w:tabs>
                <w:tab w:val="left" w:pos="252"/>
              </w:tabs>
              <w:spacing w:line="480" w:lineRule="auto"/>
              <w:ind w:left="109" w:right="1915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ОРУ</w:t>
            </w:r>
          </w:p>
          <w:p w14:paraId="7FF4B0DF" w14:textId="0B6A0338" w:rsidR="000D23E5" w:rsidRDefault="000D23E5" w:rsidP="00A071D8">
            <w:pPr>
              <w:pStyle w:val="TableParagraph"/>
              <w:tabs>
                <w:tab w:val="left" w:pos="252"/>
              </w:tabs>
              <w:ind w:left="108" w:right="130"/>
              <w:rPr>
                <w:sz w:val="24"/>
              </w:rPr>
            </w:pPr>
            <w:r>
              <w:rPr>
                <w:sz w:val="24"/>
              </w:rPr>
              <w:t>Упражнения на растяжку</w:t>
            </w:r>
          </w:p>
        </w:tc>
        <w:tc>
          <w:tcPr>
            <w:tcW w:w="2126" w:type="dxa"/>
          </w:tcPr>
          <w:p w14:paraId="33C63F4A" w14:textId="47B3A50B" w:rsidR="007146BB" w:rsidRDefault="00A071D8" w:rsidP="00A071D8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3CEBDF3A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3FDF8B36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7DEC79F8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741019C0" w14:textId="77777777" w:rsidR="00A071D8" w:rsidRDefault="00A071D8" w:rsidP="00A071D8">
            <w:pPr>
              <w:pStyle w:val="TableParagraph"/>
              <w:jc w:val="center"/>
              <w:rPr>
                <w:sz w:val="24"/>
              </w:rPr>
            </w:pPr>
          </w:p>
          <w:p w14:paraId="54C19AAF" w14:textId="1FECF5D5" w:rsidR="007146BB" w:rsidRDefault="00A071D8" w:rsidP="00A071D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52F47F95" w14:textId="77777777" w:rsidR="00A071D8" w:rsidRDefault="00A071D8" w:rsidP="000D23E5">
            <w:pPr>
              <w:pStyle w:val="TableParagraph"/>
              <w:ind w:left="110"/>
              <w:jc w:val="center"/>
              <w:rPr>
                <w:sz w:val="24"/>
              </w:rPr>
            </w:pPr>
          </w:p>
          <w:p w14:paraId="22580019" w14:textId="596C0447" w:rsidR="007146BB" w:rsidRDefault="00A071D8" w:rsidP="000D23E5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2508855E" w14:textId="77777777" w:rsidR="007146BB" w:rsidRDefault="00543804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52F12929" w14:textId="77777777" w:rsidR="007146BB" w:rsidRDefault="00543804">
            <w:pPr>
              <w:pStyle w:val="TableParagraph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0486D34B" w14:textId="0E620ED0" w:rsidR="007146BB" w:rsidRDefault="00A071D8" w:rsidP="00A071D8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выполнять </w:t>
            </w:r>
            <w:r w:rsidR="00543804">
              <w:rPr>
                <w:sz w:val="24"/>
              </w:rPr>
              <w:t xml:space="preserve">с полной </w:t>
            </w:r>
            <w:r w:rsidR="00543804">
              <w:rPr>
                <w:spacing w:val="-2"/>
                <w:sz w:val="24"/>
              </w:rPr>
              <w:t>амплитудой</w:t>
            </w:r>
            <w:r>
              <w:rPr>
                <w:sz w:val="24"/>
              </w:rPr>
              <w:t xml:space="preserve"> </w:t>
            </w:r>
            <w:r w:rsidR="00543804">
              <w:rPr>
                <w:sz w:val="24"/>
              </w:rPr>
              <w:t>без резких движений</w:t>
            </w:r>
          </w:p>
          <w:p w14:paraId="43648810" w14:textId="32FAFA71" w:rsidR="007146BB" w:rsidRDefault="00543804" w:rsidP="00A071D8">
            <w:pPr>
              <w:pStyle w:val="TableParagraph"/>
              <w:ind w:left="113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дыханием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485E2E0C" w:rsidR="007146BB" w:rsidRDefault="00A071D8" w:rsidP="00A071D8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609F9E48" w14:textId="455ED164" w:rsidR="007146BB" w:rsidRDefault="00A071D8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Передача мяча (в парах, тройках)</w:t>
            </w:r>
          </w:p>
          <w:p w14:paraId="6193AFFC" w14:textId="1F887337" w:rsidR="006C21A4" w:rsidRDefault="006C21A4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Передача мяча в движении</w:t>
            </w:r>
          </w:p>
          <w:p w14:paraId="50B8B9A8" w14:textId="77777777" w:rsidR="00A071D8" w:rsidRDefault="006C21A4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Удары по воротам</w:t>
            </w:r>
          </w:p>
          <w:p w14:paraId="58EF4894" w14:textId="4EF3AD16" w:rsidR="006C21A4" w:rsidRDefault="006C21A4" w:rsidP="006C21A4">
            <w:pPr>
              <w:pStyle w:val="TableParagraph"/>
              <w:spacing w:line="360" w:lineRule="auto"/>
              <w:rPr>
                <w:sz w:val="23"/>
              </w:rPr>
            </w:pPr>
            <w:r>
              <w:rPr>
                <w:sz w:val="23"/>
              </w:rPr>
              <w:t>Игра в квадратах 4 х 2; 6 х 2</w:t>
            </w:r>
          </w:p>
        </w:tc>
        <w:tc>
          <w:tcPr>
            <w:tcW w:w="2126" w:type="dxa"/>
            <w:tcBorders>
              <w:bottom w:val="nil"/>
            </w:tcBorders>
          </w:tcPr>
          <w:p w14:paraId="7C9EB07D" w14:textId="77777777" w:rsidR="007146BB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10 мин</w:t>
            </w:r>
          </w:p>
          <w:p w14:paraId="7B1261EC" w14:textId="77777777" w:rsidR="006C21A4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10 мин</w:t>
            </w:r>
          </w:p>
          <w:p w14:paraId="38995D98" w14:textId="77777777" w:rsidR="006C21A4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10 мин</w:t>
            </w:r>
          </w:p>
          <w:p w14:paraId="5DEF1EFB" w14:textId="4DBD35D6" w:rsidR="006C21A4" w:rsidRDefault="006C21A4" w:rsidP="006C21A4">
            <w:pPr>
              <w:pStyle w:val="TableParagraph"/>
              <w:spacing w:line="360" w:lineRule="auto"/>
              <w:ind w:left="108"/>
              <w:jc w:val="center"/>
              <w:rPr>
                <w:sz w:val="23"/>
              </w:rPr>
            </w:pPr>
            <w:r>
              <w:rPr>
                <w:sz w:val="23"/>
              </w:rPr>
              <w:t>25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7543FC22" w14:textId="77777777" w:rsidR="007146BB" w:rsidRDefault="006C21A4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Внешней, внутренней стороной стопы, серединой подъема.</w:t>
            </w:r>
          </w:p>
          <w:p w14:paraId="25E6015F" w14:textId="635EFF32" w:rsidR="006C21A4" w:rsidRDefault="006C21A4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Следить за правильностью выполнения</w:t>
            </w: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4C2C87B5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0B4F83DE" w:rsidR="007146BB" w:rsidRPr="00A071D8" w:rsidRDefault="000D23E5" w:rsidP="000D23E5">
            <w:pPr>
              <w:pStyle w:val="TableParagraph"/>
              <w:spacing w:line="258" w:lineRule="exact"/>
              <w:ind w:left="110"/>
              <w:jc w:val="center"/>
              <w:rPr>
                <w:b/>
                <w:sz w:val="24"/>
              </w:rPr>
            </w:pPr>
            <w:r w:rsidRPr="00A071D8">
              <w:rPr>
                <w:b/>
                <w:sz w:val="24"/>
              </w:rPr>
              <w:t>1</w:t>
            </w:r>
            <w:r w:rsidR="00543804" w:rsidRPr="00A071D8">
              <w:rPr>
                <w:b/>
                <w:sz w:val="24"/>
              </w:rPr>
              <w:t>5</w:t>
            </w:r>
            <w:r w:rsidR="00543804" w:rsidRPr="00A071D8">
              <w:rPr>
                <w:b/>
                <w:spacing w:val="2"/>
                <w:sz w:val="24"/>
              </w:rPr>
              <w:t xml:space="preserve"> </w:t>
            </w:r>
            <w:r w:rsidR="00543804" w:rsidRPr="00A071D8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 w:rsidTr="00A071D8">
        <w:trPr>
          <w:trHeight w:val="1004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6961A613" w14:textId="2F337BC6" w:rsidR="007146BB" w:rsidRDefault="000D23E5" w:rsidP="000D23E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Восстановительные у</w:t>
            </w:r>
            <w:r w:rsidR="00543804">
              <w:rPr>
                <w:sz w:val="24"/>
              </w:rPr>
              <w:t xml:space="preserve">пражнения </w:t>
            </w:r>
          </w:p>
          <w:p w14:paraId="622D1A5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62FD4BB" w14:textId="50C1638D" w:rsidR="007146BB" w:rsidRDefault="000D23E5" w:rsidP="00A071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0D23E5">
              <w:rPr>
                <w:sz w:val="24"/>
              </w:rPr>
              <w:t>Упражнения на растяжку</w:t>
            </w:r>
          </w:p>
        </w:tc>
        <w:tc>
          <w:tcPr>
            <w:tcW w:w="2126" w:type="dxa"/>
          </w:tcPr>
          <w:p w14:paraId="0400F3E3" w14:textId="0B357656" w:rsidR="007146BB" w:rsidRDefault="00543804" w:rsidP="000D23E5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0D23E5"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3398F8CC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D87CDAE" w14:textId="4E946D57" w:rsidR="007146BB" w:rsidRDefault="00543804" w:rsidP="000D23E5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4E711634" w14:textId="78FACFD6" w:rsidR="007146BB" w:rsidRDefault="006C21A4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Бег, переходящий в ходьбу. Движения плавные.</w:t>
            </w:r>
          </w:p>
          <w:p w14:paraId="454587CA" w14:textId="7E7083F7" w:rsidR="006C21A4" w:rsidRDefault="006C21A4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дыханием.</w:t>
            </w:r>
          </w:p>
        </w:tc>
      </w:tr>
    </w:tbl>
    <w:p w14:paraId="783B6F8C" w14:textId="636D9817" w:rsidR="00A071D8" w:rsidRDefault="00A071D8" w:rsidP="00A071D8">
      <w:pPr>
        <w:tabs>
          <w:tab w:val="left" w:pos="6105"/>
        </w:tabs>
        <w:rPr>
          <w:sz w:val="24"/>
        </w:rPr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028AB51A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 w:rsidR="0024690B">
        <w:rPr>
          <w:spacing w:val="-12"/>
          <w:sz w:val="24"/>
        </w:rPr>
        <w:t xml:space="preserve">владения мячом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 w:rsidR="0024690B">
        <w:rPr>
          <w:sz w:val="24"/>
        </w:rPr>
        <w:t>командного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261C35C5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 w:rsidR="0024690B">
        <w:rPr>
          <w:spacing w:val="-2"/>
          <w:sz w:val="24"/>
        </w:rPr>
        <w:t>проведенных игр</w:t>
      </w:r>
      <w:r>
        <w:rPr>
          <w:spacing w:val="-2"/>
          <w:sz w:val="24"/>
        </w:rPr>
        <w:t>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559754599">
    <w:abstractNumId w:val="2"/>
  </w:num>
  <w:num w:numId="2" w16cid:durableId="249588187">
    <w:abstractNumId w:val="0"/>
  </w:num>
  <w:num w:numId="3" w16cid:durableId="574166082">
    <w:abstractNumId w:val="3"/>
  </w:num>
  <w:num w:numId="4" w16cid:durableId="396560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0D23E5"/>
    <w:rsid w:val="0024690B"/>
    <w:rsid w:val="004131C6"/>
    <w:rsid w:val="00543804"/>
    <w:rsid w:val="006C21A4"/>
    <w:rsid w:val="007146BB"/>
    <w:rsid w:val="00A071D8"/>
    <w:rsid w:val="00A45B45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0A35571D-0E8E-449C-926A-D3CFAA18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2024-02-16T14:02:00Z</dcterms:created>
  <dcterms:modified xsi:type="dcterms:W3CDTF">2024-02-16T14:02:00Z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