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E8641" w14:textId="1E524FF6" w:rsidR="007146BB" w:rsidRDefault="00543804" w:rsidP="0024690B">
      <w:pPr>
        <w:pStyle w:val="a3"/>
        <w:spacing w:before="60"/>
        <w:ind w:right="-62"/>
        <w:jc w:val="center"/>
      </w:pPr>
      <w:r>
        <w:rPr>
          <w:spacing w:val="-2"/>
        </w:rPr>
        <w:t>ПЛАН-КОНСПЕКТ</w:t>
      </w:r>
    </w:p>
    <w:p w14:paraId="56D2411B" w14:textId="5B1884DB" w:rsidR="0024690B" w:rsidRDefault="00543804" w:rsidP="0024690B">
      <w:pPr>
        <w:pStyle w:val="a3"/>
        <w:ind w:right="-62" w:firstLine="403"/>
        <w:jc w:val="center"/>
      </w:pPr>
      <w:r>
        <w:t xml:space="preserve">учебно-тренировочного занятия для групп </w:t>
      </w:r>
      <w:r w:rsidR="00A45B45">
        <w:t>ТЭ-3</w:t>
      </w:r>
    </w:p>
    <w:p w14:paraId="00EBF21D" w14:textId="76B3F077" w:rsidR="0024690B" w:rsidRDefault="0024690B" w:rsidP="0024690B">
      <w:pPr>
        <w:pStyle w:val="a3"/>
        <w:ind w:right="-62" w:firstLine="403"/>
        <w:jc w:val="center"/>
      </w:pPr>
      <w:r>
        <w:t xml:space="preserve">тренера-преподавателя </w:t>
      </w:r>
      <w:proofErr w:type="spellStart"/>
      <w:r>
        <w:t>Макарчика</w:t>
      </w:r>
      <w:proofErr w:type="spellEnd"/>
      <w:r>
        <w:t xml:space="preserve"> В.В.</w:t>
      </w:r>
    </w:p>
    <w:p w14:paraId="326E67EF" w14:textId="77777777" w:rsidR="007146BB" w:rsidRDefault="007146BB">
      <w:pPr>
        <w:pStyle w:val="a3"/>
        <w:spacing w:before="40"/>
      </w:pPr>
    </w:p>
    <w:p w14:paraId="50960BC6" w14:textId="77777777" w:rsidR="007146BB" w:rsidRDefault="00543804">
      <w:pPr>
        <w:pStyle w:val="a3"/>
        <w:ind w:left="959"/>
      </w:pPr>
      <w:r>
        <w:t>Цель:</w:t>
      </w:r>
      <w:r>
        <w:rPr>
          <w:spacing w:val="-3"/>
        </w:rPr>
        <w:t xml:space="preserve"> </w:t>
      </w:r>
      <w:r>
        <w:t>совершенствование</w:t>
      </w:r>
      <w:r>
        <w:rPr>
          <w:spacing w:val="-9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rPr>
          <w:spacing w:val="-2"/>
        </w:rPr>
        <w:t>техники</w:t>
      </w:r>
    </w:p>
    <w:p w14:paraId="274E7D81" w14:textId="0BD01504" w:rsidR="007146BB" w:rsidRDefault="00543804">
      <w:pPr>
        <w:pStyle w:val="a3"/>
        <w:spacing w:before="42" w:after="54"/>
        <w:ind w:left="959"/>
      </w:pPr>
      <w:r>
        <w:t>Продолжительность</w:t>
      </w:r>
      <w:r>
        <w:rPr>
          <w:spacing w:val="-5"/>
        </w:rPr>
        <w:t xml:space="preserve"> </w:t>
      </w:r>
      <w:r>
        <w:t xml:space="preserve">учебно-тренировочного занятия: </w:t>
      </w:r>
      <w:r w:rsidR="00A45B45">
        <w:t>2</w:t>
      </w:r>
      <w:r>
        <w:rPr>
          <w:spacing w:val="-8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 w:rsidR="00A45B45">
        <w:t>2</w:t>
      </w:r>
      <w:r>
        <w:t>0</w:t>
      </w:r>
      <w:r>
        <w:rPr>
          <w:spacing w:val="-8"/>
        </w:rPr>
        <w:t xml:space="preserve"> </w:t>
      </w:r>
      <w:r>
        <w:rPr>
          <w:spacing w:val="-2"/>
        </w:rPr>
        <w:t>минут)</w:t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9"/>
        <w:gridCol w:w="3625"/>
        <w:gridCol w:w="2126"/>
        <w:gridCol w:w="3097"/>
      </w:tblGrid>
      <w:tr w:rsidR="007146BB" w14:paraId="21DA4081" w14:textId="77777777">
        <w:trPr>
          <w:trHeight w:val="551"/>
        </w:trPr>
        <w:tc>
          <w:tcPr>
            <w:tcW w:w="1479" w:type="dxa"/>
          </w:tcPr>
          <w:p w14:paraId="093177C9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49CD1D28" w14:textId="77777777" w:rsidR="007146BB" w:rsidRDefault="00543804">
            <w:pPr>
              <w:pStyle w:val="TableParagraph"/>
              <w:spacing w:before="265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126" w:type="dxa"/>
          </w:tcPr>
          <w:p w14:paraId="5CE457C7" w14:textId="77777777" w:rsidR="007146BB" w:rsidRDefault="0054380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Дозировка</w:t>
            </w:r>
          </w:p>
        </w:tc>
        <w:tc>
          <w:tcPr>
            <w:tcW w:w="3097" w:type="dxa"/>
          </w:tcPr>
          <w:p w14:paraId="3F085BBD" w14:textId="77777777" w:rsidR="007146BB" w:rsidRDefault="00543804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</w:t>
            </w:r>
          </w:p>
          <w:p w14:paraId="3EB43176" w14:textId="77777777" w:rsidR="007146BB" w:rsidRDefault="0054380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указания</w:t>
            </w:r>
          </w:p>
        </w:tc>
      </w:tr>
      <w:tr w:rsidR="00543804" w14:paraId="1D6BFF9A" w14:textId="77777777" w:rsidTr="00A071D8">
        <w:trPr>
          <w:trHeight w:val="239"/>
        </w:trPr>
        <w:tc>
          <w:tcPr>
            <w:tcW w:w="1479" w:type="dxa"/>
          </w:tcPr>
          <w:p w14:paraId="2DE710C8" w14:textId="77777777" w:rsidR="00543804" w:rsidRDefault="00543804" w:rsidP="00A071D8">
            <w:pPr>
              <w:pStyle w:val="TableParagraph"/>
            </w:pPr>
          </w:p>
        </w:tc>
        <w:tc>
          <w:tcPr>
            <w:tcW w:w="3625" w:type="dxa"/>
          </w:tcPr>
          <w:p w14:paraId="147B8AAC" w14:textId="367FE948" w:rsidR="00543804" w:rsidRPr="00543804" w:rsidRDefault="00543804" w:rsidP="00A071D8">
            <w:pPr>
              <w:pStyle w:val="TableParagraph"/>
              <w:ind w:left="109"/>
              <w:rPr>
                <w:b/>
                <w:bCs/>
                <w:sz w:val="24"/>
              </w:rPr>
            </w:pPr>
            <w:r w:rsidRPr="00543804">
              <w:rPr>
                <w:b/>
                <w:bCs/>
                <w:sz w:val="24"/>
              </w:rPr>
              <w:t xml:space="preserve">Техника безопасности </w:t>
            </w:r>
          </w:p>
        </w:tc>
        <w:tc>
          <w:tcPr>
            <w:tcW w:w="2126" w:type="dxa"/>
          </w:tcPr>
          <w:p w14:paraId="62839CEF" w14:textId="1CD63575" w:rsidR="00543804" w:rsidRPr="00543804" w:rsidRDefault="00543804" w:rsidP="00A071D8">
            <w:pPr>
              <w:pStyle w:val="TableParagraph"/>
              <w:ind w:left="110"/>
              <w:jc w:val="center"/>
              <w:rPr>
                <w:b/>
                <w:bCs/>
                <w:spacing w:val="-2"/>
                <w:sz w:val="24"/>
              </w:rPr>
            </w:pPr>
            <w:r w:rsidRPr="00543804">
              <w:rPr>
                <w:b/>
                <w:bCs/>
                <w:spacing w:val="-2"/>
                <w:sz w:val="24"/>
              </w:rPr>
              <w:t>5 мин.</w:t>
            </w:r>
          </w:p>
        </w:tc>
        <w:tc>
          <w:tcPr>
            <w:tcW w:w="3097" w:type="dxa"/>
          </w:tcPr>
          <w:p w14:paraId="6E285C5B" w14:textId="77777777" w:rsidR="00543804" w:rsidRDefault="00543804" w:rsidP="00A071D8">
            <w:pPr>
              <w:pStyle w:val="TableParagraph"/>
              <w:ind w:left="111"/>
              <w:rPr>
                <w:spacing w:val="-2"/>
                <w:sz w:val="24"/>
              </w:rPr>
            </w:pPr>
          </w:p>
        </w:tc>
      </w:tr>
      <w:tr w:rsidR="007146BB" w14:paraId="3868430D" w14:textId="77777777">
        <w:trPr>
          <w:trHeight w:val="551"/>
        </w:trPr>
        <w:tc>
          <w:tcPr>
            <w:tcW w:w="1479" w:type="dxa"/>
          </w:tcPr>
          <w:p w14:paraId="4CE95706" w14:textId="77777777" w:rsidR="007146BB" w:rsidRDefault="00543804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3625" w:type="dxa"/>
          </w:tcPr>
          <w:p w14:paraId="2EBC69EE" w14:textId="77777777" w:rsidR="007146BB" w:rsidRDefault="00543804">
            <w:pPr>
              <w:pStyle w:val="TableParagraph"/>
              <w:spacing w:line="274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ПОДГОТОВИТЕЛЬНАЯ ЧАСТЬ.</w:t>
            </w:r>
          </w:p>
        </w:tc>
        <w:tc>
          <w:tcPr>
            <w:tcW w:w="2126" w:type="dxa"/>
          </w:tcPr>
          <w:p w14:paraId="0D38A6C1" w14:textId="41D23C39" w:rsidR="007146BB" w:rsidRDefault="00A071D8" w:rsidP="00A071D8">
            <w:pPr>
              <w:pStyle w:val="TableParagraph"/>
              <w:spacing w:line="272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0D23E5">
              <w:rPr>
                <w:b/>
                <w:sz w:val="24"/>
                <w:lang w:val="en-US"/>
              </w:rPr>
              <w:t>0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5162050A" w14:textId="77777777" w:rsidR="007146BB" w:rsidRDefault="007146BB">
            <w:pPr>
              <w:pStyle w:val="TableParagraph"/>
            </w:pPr>
          </w:p>
        </w:tc>
      </w:tr>
      <w:tr w:rsidR="007146BB" w14:paraId="02C4A0E9" w14:textId="77777777" w:rsidTr="00A071D8">
        <w:trPr>
          <w:trHeight w:val="2495"/>
        </w:trPr>
        <w:tc>
          <w:tcPr>
            <w:tcW w:w="1479" w:type="dxa"/>
          </w:tcPr>
          <w:p w14:paraId="12E10B37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38E65A79" w14:textId="62E980B1" w:rsidR="007146BB" w:rsidRDefault="000D23E5" w:rsidP="000D23E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  <w:lang w:val="en-US"/>
              </w:rPr>
              <w:t xml:space="preserve"> </w:t>
            </w:r>
            <w:r w:rsidR="00543804">
              <w:rPr>
                <w:spacing w:val="-4"/>
                <w:sz w:val="24"/>
              </w:rPr>
              <w:t>Бег:</w:t>
            </w:r>
          </w:p>
          <w:p w14:paraId="78299B83" w14:textId="77777777" w:rsidR="007146BB" w:rsidRDefault="00543804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75" w:lineRule="exact"/>
              <w:ind w:left="247" w:hanging="138"/>
              <w:rPr>
                <w:sz w:val="24"/>
              </w:rPr>
            </w:pPr>
            <w:r>
              <w:rPr>
                <w:spacing w:val="-2"/>
                <w:sz w:val="24"/>
              </w:rPr>
              <w:t>обычный</w:t>
            </w:r>
          </w:p>
          <w:p w14:paraId="6F3FDC56" w14:textId="77777777" w:rsidR="007146BB" w:rsidRDefault="00543804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spacing w:before="2" w:line="275" w:lineRule="exact"/>
              <w:ind w:left="252" w:hanging="1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направлениях;</w:t>
            </w:r>
          </w:p>
          <w:p w14:paraId="6166895B" w14:textId="77777777" w:rsidR="000D23E5" w:rsidRDefault="00543804" w:rsidP="000D23E5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108" w:right="1916" w:firstLine="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ускорением; </w:t>
            </w:r>
          </w:p>
          <w:p w14:paraId="477DB379" w14:textId="1551B866" w:rsidR="000D23E5" w:rsidRDefault="000D23E5" w:rsidP="000D23E5">
            <w:pPr>
              <w:pStyle w:val="TableParagraph"/>
              <w:numPr>
                <w:ilvl w:val="0"/>
                <w:numId w:val="3"/>
              </w:numPr>
              <w:tabs>
                <w:tab w:val="left" w:pos="252"/>
              </w:tabs>
              <w:ind w:left="108" w:firstLine="0"/>
              <w:rPr>
                <w:sz w:val="24"/>
              </w:rPr>
            </w:pPr>
            <w:r>
              <w:rPr>
                <w:sz w:val="24"/>
              </w:rPr>
              <w:t>прыжково-беговые упражнения</w:t>
            </w:r>
          </w:p>
          <w:p w14:paraId="257314FA" w14:textId="28B8C1EE" w:rsidR="000D23E5" w:rsidRDefault="00543804" w:rsidP="00A071D8">
            <w:pPr>
              <w:pStyle w:val="TableParagraph"/>
              <w:tabs>
                <w:tab w:val="left" w:pos="252"/>
              </w:tabs>
              <w:spacing w:line="480" w:lineRule="auto"/>
              <w:ind w:left="109" w:right="1915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ОРУ</w:t>
            </w:r>
          </w:p>
          <w:p w14:paraId="7FF4B0DF" w14:textId="0B6A0338" w:rsidR="000D23E5" w:rsidRDefault="000D23E5" w:rsidP="00A071D8">
            <w:pPr>
              <w:pStyle w:val="TableParagraph"/>
              <w:tabs>
                <w:tab w:val="left" w:pos="252"/>
              </w:tabs>
              <w:ind w:left="108" w:right="130"/>
              <w:rPr>
                <w:sz w:val="24"/>
              </w:rPr>
            </w:pPr>
            <w:r>
              <w:rPr>
                <w:sz w:val="24"/>
              </w:rPr>
              <w:t>Упражнения на растяжку</w:t>
            </w:r>
          </w:p>
        </w:tc>
        <w:tc>
          <w:tcPr>
            <w:tcW w:w="2126" w:type="dxa"/>
          </w:tcPr>
          <w:p w14:paraId="33C63F4A" w14:textId="47B3A50B" w:rsidR="007146BB" w:rsidRDefault="00A071D8" w:rsidP="00A071D8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4"/>
                <w:sz w:val="24"/>
              </w:rPr>
              <w:t>мин.</w:t>
            </w:r>
          </w:p>
          <w:p w14:paraId="3CEBDF3A" w14:textId="77777777" w:rsidR="00A071D8" w:rsidRDefault="00A071D8" w:rsidP="00A071D8">
            <w:pPr>
              <w:pStyle w:val="TableParagraph"/>
              <w:jc w:val="center"/>
              <w:rPr>
                <w:sz w:val="24"/>
              </w:rPr>
            </w:pPr>
          </w:p>
          <w:p w14:paraId="3FDF8B36" w14:textId="77777777" w:rsidR="00A071D8" w:rsidRDefault="00A071D8" w:rsidP="00A071D8">
            <w:pPr>
              <w:pStyle w:val="TableParagraph"/>
              <w:jc w:val="center"/>
              <w:rPr>
                <w:sz w:val="24"/>
              </w:rPr>
            </w:pPr>
          </w:p>
          <w:p w14:paraId="7DEC79F8" w14:textId="77777777" w:rsidR="00A071D8" w:rsidRDefault="00A071D8" w:rsidP="00A071D8">
            <w:pPr>
              <w:pStyle w:val="TableParagraph"/>
              <w:jc w:val="center"/>
              <w:rPr>
                <w:sz w:val="24"/>
              </w:rPr>
            </w:pPr>
          </w:p>
          <w:p w14:paraId="741019C0" w14:textId="77777777" w:rsidR="00A071D8" w:rsidRDefault="00A071D8" w:rsidP="00A071D8">
            <w:pPr>
              <w:pStyle w:val="TableParagraph"/>
              <w:jc w:val="center"/>
              <w:rPr>
                <w:sz w:val="24"/>
              </w:rPr>
            </w:pPr>
          </w:p>
          <w:p w14:paraId="54C19AAF" w14:textId="1FECF5D5" w:rsidR="007146BB" w:rsidRDefault="00A071D8" w:rsidP="00A071D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5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4"/>
                <w:sz w:val="24"/>
              </w:rPr>
              <w:t>мин.</w:t>
            </w:r>
          </w:p>
          <w:p w14:paraId="52F47F95" w14:textId="77777777" w:rsidR="00A071D8" w:rsidRDefault="00A071D8" w:rsidP="000D23E5">
            <w:pPr>
              <w:pStyle w:val="TableParagraph"/>
              <w:ind w:left="110"/>
              <w:jc w:val="center"/>
              <w:rPr>
                <w:sz w:val="24"/>
              </w:rPr>
            </w:pPr>
          </w:p>
          <w:p w14:paraId="22580019" w14:textId="596C0447" w:rsidR="007146BB" w:rsidRDefault="00A071D8" w:rsidP="000D23E5">
            <w:pPr>
              <w:pStyle w:val="TableParagraph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543804">
              <w:rPr>
                <w:spacing w:val="2"/>
                <w:sz w:val="24"/>
              </w:rPr>
              <w:t xml:space="preserve"> </w:t>
            </w:r>
            <w:r w:rsidR="00543804">
              <w:rPr>
                <w:spacing w:val="-4"/>
                <w:sz w:val="24"/>
              </w:rPr>
              <w:t>мин.</w:t>
            </w:r>
          </w:p>
        </w:tc>
        <w:tc>
          <w:tcPr>
            <w:tcW w:w="3097" w:type="dxa"/>
          </w:tcPr>
          <w:p w14:paraId="2508855E" w14:textId="77777777" w:rsidR="007146BB" w:rsidRDefault="00543804">
            <w:pPr>
              <w:pStyle w:val="TableParagraph"/>
              <w:spacing w:line="237" w:lineRule="auto"/>
              <w:ind w:left="111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Спина прямая, голову не </w:t>
            </w:r>
            <w:r>
              <w:rPr>
                <w:spacing w:val="-2"/>
                <w:sz w:val="24"/>
              </w:rPr>
              <w:t>опускать.</w:t>
            </w:r>
          </w:p>
          <w:p w14:paraId="52F12929" w14:textId="77777777" w:rsidR="007146BB" w:rsidRDefault="00543804">
            <w:pPr>
              <w:pStyle w:val="TableParagraph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Движения ритмичные, следить за правильностью выполнения упражнения.</w:t>
            </w:r>
          </w:p>
          <w:p w14:paraId="0486D34B" w14:textId="0E620ED0" w:rsidR="007146BB" w:rsidRDefault="00A071D8" w:rsidP="00A071D8">
            <w:pPr>
              <w:pStyle w:val="TableParagraph"/>
              <w:spacing w:line="242" w:lineRule="auto"/>
              <w:ind w:left="111" w:right="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Упражнения выполнять </w:t>
            </w:r>
            <w:r w:rsidR="00543804">
              <w:rPr>
                <w:sz w:val="24"/>
              </w:rPr>
              <w:t xml:space="preserve">с полной </w:t>
            </w:r>
            <w:r w:rsidR="00543804">
              <w:rPr>
                <w:spacing w:val="-2"/>
                <w:sz w:val="24"/>
              </w:rPr>
              <w:t>амплитудой</w:t>
            </w:r>
            <w:r>
              <w:rPr>
                <w:sz w:val="24"/>
              </w:rPr>
              <w:t xml:space="preserve"> </w:t>
            </w:r>
            <w:r w:rsidR="00543804">
              <w:rPr>
                <w:sz w:val="24"/>
              </w:rPr>
              <w:t>без резких движений</w:t>
            </w:r>
          </w:p>
          <w:p w14:paraId="43648810" w14:textId="32FAFA71" w:rsidR="007146BB" w:rsidRDefault="00543804" w:rsidP="00A071D8">
            <w:pPr>
              <w:pStyle w:val="TableParagraph"/>
              <w:ind w:left="113" w:right="79"/>
              <w:jc w:val="both"/>
              <w:rPr>
                <w:sz w:val="24"/>
              </w:rPr>
            </w:pPr>
            <w:r>
              <w:rPr>
                <w:sz w:val="24"/>
              </w:rPr>
              <w:t>Следить за дыханием</w:t>
            </w:r>
          </w:p>
        </w:tc>
      </w:tr>
      <w:tr w:rsidR="007146BB" w14:paraId="7D894576" w14:textId="77777777">
        <w:trPr>
          <w:trHeight w:val="277"/>
        </w:trPr>
        <w:tc>
          <w:tcPr>
            <w:tcW w:w="1479" w:type="dxa"/>
          </w:tcPr>
          <w:p w14:paraId="4C5DCEFB" w14:textId="77777777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625" w:type="dxa"/>
          </w:tcPr>
          <w:p w14:paraId="45DA3FD6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ЧАСТЬ</w:t>
            </w:r>
          </w:p>
        </w:tc>
        <w:tc>
          <w:tcPr>
            <w:tcW w:w="2126" w:type="dxa"/>
          </w:tcPr>
          <w:p w14:paraId="60CFDE9D" w14:textId="485E2E0C" w:rsidR="007146BB" w:rsidRDefault="00A071D8" w:rsidP="00A071D8">
            <w:pPr>
              <w:pStyle w:val="TableParagraph"/>
              <w:spacing w:before="1" w:line="256" w:lineRule="exact"/>
              <w:ind w:lef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  <w:r w:rsidR="00543804">
              <w:rPr>
                <w:b/>
                <w:spacing w:val="2"/>
                <w:sz w:val="24"/>
              </w:rPr>
              <w:t xml:space="preserve"> </w:t>
            </w:r>
            <w:r w:rsidR="00543804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219C2021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03CF5D07" w14:textId="77777777">
        <w:trPr>
          <w:trHeight w:val="1471"/>
        </w:trPr>
        <w:tc>
          <w:tcPr>
            <w:tcW w:w="1479" w:type="dxa"/>
          </w:tcPr>
          <w:p w14:paraId="163AB7E8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  <w:tcBorders>
              <w:bottom w:val="nil"/>
            </w:tcBorders>
          </w:tcPr>
          <w:p w14:paraId="609F9E48" w14:textId="455ED164" w:rsidR="007146BB" w:rsidRDefault="00A071D8" w:rsidP="006C21A4">
            <w:pPr>
              <w:pStyle w:val="TableParagraph"/>
              <w:spacing w:line="360" w:lineRule="auto"/>
              <w:rPr>
                <w:sz w:val="23"/>
              </w:rPr>
            </w:pPr>
            <w:r>
              <w:rPr>
                <w:sz w:val="23"/>
              </w:rPr>
              <w:t>Передача мяча (в парах, тройках)</w:t>
            </w:r>
          </w:p>
          <w:p w14:paraId="6193AFFC" w14:textId="1F887337" w:rsidR="006C21A4" w:rsidRDefault="006C21A4" w:rsidP="006C21A4">
            <w:pPr>
              <w:pStyle w:val="TableParagraph"/>
              <w:spacing w:line="360" w:lineRule="auto"/>
              <w:rPr>
                <w:sz w:val="23"/>
              </w:rPr>
            </w:pPr>
            <w:r>
              <w:rPr>
                <w:sz w:val="23"/>
              </w:rPr>
              <w:t>Передача мяча в движении</w:t>
            </w:r>
          </w:p>
          <w:p w14:paraId="50B8B9A8" w14:textId="77777777" w:rsidR="00A071D8" w:rsidRDefault="006C21A4" w:rsidP="006C21A4">
            <w:pPr>
              <w:pStyle w:val="TableParagraph"/>
              <w:spacing w:line="360" w:lineRule="auto"/>
              <w:rPr>
                <w:sz w:val="23"/>
              </w:rPr>
            </w:pPr>
            <w:r>
              <w:rPr>
                <w:sz w:val="23"/>
              </w:rPr>
              <w:t>Удары по воротам</w:t>
            </w:r>
          </w:p>
          <w:p w14:paraId="58EF4894" w14:textId="4EF3AD16" w:rsidR="006C21A4" w:rsidRDefault="006C21A4" w:rsidP="006C21A4">
            <w:pPr>
              <w:pStyle w:val="TableParagraph"/>
              <w:spacing w:line="360" w:lineRule="auto"/>
              <w:rPr>
                <w:sz w:val="23"/>
              </w:rPr>
            </w:pPr>
            <w:r>
              <w:rPr>
                <w:sz w:val="23"/>
              </w:rPr>
              <w:t>Игра в квадратах 4 х 2; 6 х 2</w:t>
            </w:r>
          </w:p>
        </w:tc>
        <w:tc>
          <w:tcPr>
            <w:tcW w:w="2126" w:type="dxa"/>
            <w:tcBorders>
              <w:bottom w:val="nil"/>
            </w:tcBorders>
          </w:tcPr>
          <w:p w14:paraId="7C9EB07D" w14:textId="77777777" w:rsidR="007146BB" w:rsidRDefault="006C21A4" w:rsidP="006C21A4">
            <w:pPr>
              <w:pStyle w:val="TableParagraph"/>
              <w:spacing w:line="360" w:lineRule="auto"/>
              <w:ind w:left="108"/>
              <w:jc w:val="center"/>
              <w:rPr>
                <w:sz w:val="23"/>
              </w:rPr>
            </w:pPr>
            <w:r>
              <w:rPr>
                <w:sz w:val="23"/>
              </w:rPr>
              <w:t>10 мин</w:t>
            </w:r>
          </w:p>
          <w:p w14:paraId="7B1261EC" w14:textId="77777777" w:rsidR="006C21A4" w:rsidRDefault="006C21A4" w:rsidP="006C21A4">
            <w:pPr>
              <w:pStyle w:val="TableParagraph"/>
              <w:spacing w:line="360" w:lineRule="auto"/>
              <w:ind w:left="108"/>
              <w:jc w:val="center"/>
              <w:rPr>
                <w:sz w:val="23"/>
              </w:rPr>
            </w:pPr>
            <w:r>
              <w:rPr>
                <w:sz w:val="23"/>
              </w:rPr>
              <w:t>10 мин</w:t>
            </w:r>
          </w:p>
          <w:p w14:paraId="38995D98" w14:textId="77777777" w:rsidR="006C21A4" w:rsidRDefault="006C21A4" w:rsidP="006C21A4">
            <w:pPr>
              <w:pStyle w:val="TableParagraph"/>
              <w:spacing w:line="360" w:lineRule="auto"/>
              <w:ind w:left="108"/>
              <w:jc w:val="center"/>
              <w:rPr>
                <w:sz w:val="23"/>
              </w:rPr>
            </w:pPr>
            <w:r>
              <w:rPr>
                <w:sz w:val="23"/>
              </w:rPr>
              <w:t>10 мин</w:t>
            </w:r>
          </w:p>
          <w:p w14:paraId="5DEF1EFB" w14:textId="4DBD35D6" w:rsidR="006C21A4" w:rsidRDefault="006C21A4" w:rsidP="006C21A4">
            <w:pPr>
              <w:pStyle w:val="TableParagraph"/>
              <w:spacing w:line="360" w:lineRule="auto"/>
              <w:ind w:left="108"/>
              <w:jc w:val="center"/>
              <w:rPr>
                <w:sz w:val="23"/>
              </w:rPr>
            </w:pPr>
            <w:r>
              <w:rPr>
                <w:sz w:val="23"/>
              </w:rPr>
              <w:t>25 мин</w:t>
            </w:r>
          </w:p>
        </w:tc>
        <w:tc>
          <w:tcPr>
            <w:tcW w:w="3097" w:type="dxa"/>
            <w:tcBorders>
              <w:bottom w:val="nil"/>
            </w:tcBorders>
          </w:tcPr>
          <w:p w14:paraId="7543FC22" w14:textId="77777777" w:rsidR="007146BB" w:rsidRDefault="006C21A4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Внешней, внутренней стороной стопы, серединой подъема.</w:t>
            </w:r>
          </w:p>
          <w:p w14:paraId="25E6015F" w14:textId="635EFF32" w:rsidR="006C21A4" w:rsidRDefault="006C21A4">
            <w:pPr>
              <w:pStyle w:val="TableParagraph"/>
              <w:ind w:left="111" w:right="240"/>
              <w:rPr>
                <w:sz w:val="24"/>
              </w:rPr>
            </w:pPr>
            <w:r>
              <w:rPr>
                <w:sz w:val="24"/>
              </w:rPr>
              <w:t>Следить за правильностью выполнения</w:t>
            </w:r>
          </w:p>
        </w:tc>
      </w:tr>
      <w:tr w:rsidR="007146BB" w14:paraId="5E5F8FA6" w14:textId="77777777">
        <w:trPr>
          <w:trHeight w:val="277"/>
        </w:trPr>
        <w:tc>
          <w:tcPr>
            <w:tcW w:w="1479" w:type="dxa"/>
          </w:tcPr>
          <w:p w14:paraId="43A8CEB2" w14:textId="4C2C87B5" w:rsidR="007146BB" w:rsidRDefault="00543804">
            <w:pPr>
              <w:pStyle w:val="TableParagraph"/>
              <w:spacing w:before="1" w:line="256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3625" w:type="dxa"/>
          </w:tcPr>
          <w:p w14:paraId="3E0E4FC4" w14:textId="77777777" w:rsidR="007146BB" w:rsidRDefault="00543804">
            <w:pPr>
              <w:pStyle w:val="TableParagraph"/>
              <w:spacing w:before="1"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4"/>
                <w:sz w:val="24"/>
              </w:rPr>
              <w:t xml:space="preserve"> ЧАСТЬ</w:t>
            </w:r>
          </w:p>
        </w:tc>
        <w:tc>
          <w:tcPr>
            <w:tcW w:w="2126" w:type="dxa"/>
          </w:tcPr>
          <w:p w14:paraId="4616E885" w14:textId="0B4F83DE" w:rsidR="007146BB" w:rsidRPr="00A071D8" w:rsidRDefault="000D23E5" w:rsidP="000D23E5">
            <w:pPr>
              <w:pStyle w:val="TableParagraph"/>
              <w:spacing w:line="258" w:lineRule="exact"/>
              <w:ind w:left="110"/>
              <w:jc w:val="center"/>
              <w:rPr>
                <w:b/>
                <w:sz w:val="24"/>
              </w:rPr>
            </w:pPr>
            <w:r w:rsidRPr="00A071D8">
              <w:rPr>
                <w:b/>
                <w:sz w:val="24"/>
              </w:rPr>
              <w:t>1</w:t>
            </w:r>
            <w:r w:rsidR="00543804" w:rsidRPr="00A071D8">
              <w:rPr>
                <w:b/>
                <w:sz w:val="24"/>
              </w:rPr>
              <w:t>5</w:t>
            </w:r>
            <w:r w:rsidR="00543804" w:rsidRPr="00A071D8">
              <w:rPr>
                <w:b/>
                <w:spacing w:val="2"/>
                <w:sz w:val="24"/>
              </w:rPr>
              <w:t xml:space="preserve"> </w:t>
            </w:r>
            <w:r w:rsidR="00543804" w:rsidRPr="00A071D8">
              <w:rPr>
                <w:b/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77E319BE" w14:textId="77777777" w:rsidR="007146BB" w:rsidRDefault="007146BB">
            <w:pPr>
              <w:pStyle w:val="TableParagraph"/>
              <w:rPr>
                <w:sz w:val="20"/>
              </w:rPr>
            </w:pPr>
          </w:p>
        </w:tc>
      </w:tr>
      <w:tr w:rsidR="007146BB" w14:paraId="1777311E" w14:textId="77777777" w:rsidTr="00A071D8">
        <w:trPr>
          <w:trHeight w:val="1004"/>
        </w:trPr>
        <w:tc>
          <w:tcPr>
            <w:tcW w:w="1479" w:type="dxa"/>
          </w:tcPr>
          <w:p w14:paraId="1316B670" w14:textId="77777777" w:rsidR="007146BB" w:rsidRDefault="007146BB">
            <w:pPr>
              <w:pStyle w:val="TableParagraph"/>
            </w:pPr>
          </w:p>
        </w:tc>
        <w:tc>
          <w:tcPr>
            <w:tcW w:w="3625" w:type="dxa"/>
          </w:tcPr>
          <w:p w14:paraId="6961A613" w14:textId="2F337BC6" w:rsidR="007146BB" w:rsidRDefault="000D23E5" w:rsidP="000D23E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Восстановительные у</w:t>
            </w:r>
            <w:r w:rsidR="00543804">
              <w:rPr>
                <w:sz w:val="24"/>
              </w:rPr>
              <w:t xml:space="preserve">пражнения </w:t>
            </w:r>
          </w:p>
          <w:p w14:paraId="622D1A5D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562FD4BB" w14:textId="50C1638D" w:rsidR="007146BB" w:rsidRDefault="000D23E5" w:rsidP="00A071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0D23E5">
              <w:rPr>
                <w:sz w:val="24"/>
              </w:rPr>
              <w:t>Упражнения на растяжку</w:t>
            </w:r>
          </w:p>
        </w:tc>
        <w:tc>
          <w:tcPr>
            <w:tcW w:w="2126" w:type="dxa"/>
          </w:tcPr>
          <w:p w14:paraId="0400F3E3" w14:textId="0B357656" w:rsidR="007146BB" w:rsidRDefault="00543804" w:rsidP="000D23E5">
            <w:pPr>
              <w:pStyle w:val="TableParagraph"/>
              <w:spacing w:line="268" w:lineRule="exact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D23E5"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мин.</w:t>
            </w:r>
          </w:p>
          <w:p w14:paraId="3398F8CC" w14:textId="77777777" w:rsidR="007146BB" w:rsidRDefault="007146BB">
            <w:pPr>
              <w:pStyle w:val="TableParagraph"/>
              <w:rPr>
                <w:sz w:val="24"/>
              </w:rPr>
            </w:pPr>
          </w:p>
          <w:p w14:paraId="3D87CDAE" w14:textId="4E946D57" w:rsidR="007146BB" w:rsidRDefault="00543804" w:rsidP="000D23E5">
            <w:pPr>
              <w:pStyle w:val="TableParagraph"/>
              <w:spacing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мин</w:t>
            </w:r>
          </w:p>
        </w:tc>
        <w:tc>
          <w:tcPr>
            <w:tcW w:w="3097" w:type="dxa"/>
          </w:tcPr>
          <w:p w14:paraId="4E711634" w14:textId="78FACFD6" w:rsidR="007146BB" w:rsidRDefault="006C21A4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Бег, переходящий в ходьбу. Движения плавные.</w:t>
            </w:r>
          </w:p>
          <w:p w14:paraId="454587CA" w14:textId="7E7083F7" w:rsidR="006C21A4" w:rsidRDefault="006C21A4">
            <w:pPr>
              <w:pStyle w:val="TableParagraph"/>
              <w:spacing w:before="2"/>
              <w:ind w:left="111" w:right="79"/>
              <w:jc w:val="both"/>
              <w:rPr>
                <w:sz w:val="24"/>
              </w:rPr>
            </w:pPr>
            <w:r>
              <w:rPr>
                <w:sz w:val="24"/>
              </w:rPr>
              <w:t>Следить за дыханием.</w:t>
            </w:r>
          </w:p>
        </w:tc>
      </w:tr>
    </w:tbl>
    <w:p w14:paraId="783B6F8C" w14:textId="636D9817" w:rsidR="00A071D8" w:rsidRDefault="00A071D8" w:rsidP="00A071D8">
      <w:pPr>
        <w:tabs>
          <w:tab w:val="left" w:pos="6105"/>
        </w:tabs>
        <w:rPr>
          <w:sz w:val="24"/>
        </w:rPr>
      </w:pPr>
    </w:p>
    <w:p w14:paraId="50D8EF34" w14:textId="77777777" w:rsidR="007146BB" w:rsidRDefault="007146BB">
      <w:pPr>
        <w:pStyle w:val="a3"/>
        <w:spacing w:before="136"/>
      </w:pPr>
    </w:p>
    <w:p w14:paraId="2D5D8A9D" w14:textId="77777777" w:rsidR="007146BB" w:rsidRDefault="00543804">
      <w:pPr>
        <w:pStyle w:val="1"/>
        <w:ind w:left="3999"/>
      </w:pPr>
      <w:r>
        <w:t>ТЕОРЕТИЧЕСКАЯ</w:t>
      </w:r>
      <w:r>
        <w:rPr>
          <w:spacing w:val="-11"/>
        </w:rPr>
        <w:t xml:space="preserve"> </w:t>
      </w:r>
      <w:r>
        <w:rPr>
          <w:spacing w:val="-2"/>
        </w:rPr>
        <w:t>ПОДГОТОВКА</w:t>
      </w:r>
    </w:p>
    <w:p w14:paraId="789B7203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32"/>
        <w:rPr>
          <w:sz w:val="24"/>
        </w:rPr>
      </w:pPr>
      <w:r>
        <w:rPr>
          <w:sz w:val="24"/>
        </w:rPr>
        <w:t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мышечной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7E71DA24" w14:textId="77777777" w:rsidR="007146BB" w:rsidRDefault="00543804">
      <w:pPr>
        <w:pStyle w:val="a4"/>
        <w:numPr>
          <w:ilvl w:val="0"/>
          <w:numId w:val="2"/>
        </w:numPr>
        <w:tabs>
          <w:tab w:val="left" w:pos="2030"/>
          <w:tab w:val="left" w:pos="4068"/>
          <w:tab w:val="left" w:pos="5896"/>
          <w:tab w:val="left" w:pos="7191"/>
          <w:tab w:val="left" w:pos="8491"/>
          <w:tab w:val="left" w:pos="9109"/>
        </w:tabs>
        <w:spacing w:before="3" w:line="249" w:lineRule="auto"/>
        <w:ind w:right="254"/>
        <w:rPr>
          <w:sz w:val="24"/>
        </w:rPr>
      </w:pPr>
      <w:r>
        <w:rPr>
          <w:spacing w:val="-2"/>
          <w:sz w:val="24"/>
        </w:rPr>
        <w:t>Физиологическая</w:t>
      </w:r>
      <w:r>
        <w:rPr>
          <w:sz w:val="24"/>
        </w:rPr>
        <w:tab/>
      </w:r>
      <w:r>
        <w:rPr>
          <w:spacing w:val="-2"/>
          <w:sz w:val="24"/>
        </w:rPr>
        <w:t>характеристика</w:t>
      </w:r>
      <w:r>
        <w:rPr>
          <w:sz w:val="24"/>
        </w:rPr>
        <w:tab/>
      </w:r>
      <w:r>
        <w:rPr>
          <w:spacing w:val="-2"/>
          <w:sz w:val="24"/>
        </w:rPr>
        <w:t>состояний</w:t>
      </w:r>
      <w:r>
        <w:rPr>
          <w:sz w:val="24"/>
        </w:rPr>
        <w:tab/>
      </w:r>
      <w:r>
        <w:rPr>
          <w:spacing w:val="-2"/>
          <w:sz w:val="24"/>
        </w:rPr>
        <w:t>организма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спортивной деятельности.</w:t>
      </w:r>
    </w:p>
    <w:p w14:paraId="70CA9D6C" w14:textId="028AB51A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line="269" w:lineRule="exact"/>
        <w:rPr>
          <w:sz w:val="24"/>
        </w:rPr>
      </w:pPr>
      <w:r>
        <w:rPr>
          <w:sz w:val="24"/>
        </w:rPr>
        <w:t>Значение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2"/>
          <w:sz w:val="24"/>
        </w:rPr>
        <w:t xml:space="preserve"> </w:t>
      </w:r>
      <w:r w:rsidR="0024690B">
        <w:rPr>
          <w:spacing w:val="-12"/>
          <w:sz w:val="24"/>
        </w:rPr>
        <w:t xml:space="preserve">владения мячом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5"/>
          <w:sz w:val="24"/>
        </w:rPr>
        <w:t xml:space="preserve"> </w:t>
      </w:r>
      <w:r w:rsidR="0024690B">
        <w:rPr>
          <w:sz w:val="24"/>
        </w:rPr>
        <w:t>командного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результата</w:t>
      </w:r>
    </w:p>
    <w:p w14:paraId="28062C4D" w14:textId="261C35C5" w:rsidR="007146BB" w:rsidRDefault="00543804">
      <w:pPr>
        <w:pStyle w:val="a4"/>
        <w:numPr>
          <w:ilvl w:val="0"/>
          <w:numId w:val="2"/>
        </w:numPr>
        <w:tabs>
          <w:tab w:val="left" w:pos="2030"/>
        </w:tabs>
        <w:spacing w:before="141"/>
        <w:rPr>
          <w:sz w:val="24"/>
        </w:rPr>
      </w:pPr>
      <w:r>
        <w:rPr>
          <w:sz w:val="24"/>
        </w:rPr>
        <w:t>Просмотр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"/>
          <w:sz w:val="24"/>
        </w:rPr>
        <w:t xml:space="preserve"> </w:t>
      </w:r>
      <w:r w:rsidR="0024690B">
        <w:rPr>
          <w:spacing w:val="-2"/>
          <w:sz w:val="24"/>
        </w:rPr>
        <w:t>проведенных игр</w:t>
      </w:r>
      <w:r>
        <w:rPr>
          <w:spacing w:val="-2"/>
          <w:sz w:val="24"/>
        </w:rPr>
        <w:t>.</w:t>
      </w:r>
    </w:p>
    <w:p w14:paraId="0FDE4763" w14:textId="77777777" w:rsidR="007146BB" w:rsidRDefault="007146BB">
      <w:pPr>
        <w:pStyle w:val="a3"/>
      </w:pPr>
    </w:p>
    <w:p w14:paraId="5D656A65" w14:textId="77777777" w:rsidR="007146BB" w:rsidRDefault="007146BB">
      <w:pPr>
        <w:pStyle w:val="a3"/>
        <w:spacing w:before="2"/>
      </w:pPr>
    </w:p>
    <w:p w14:paraId="16AF7ED5" w14:textId="77777777" w:rsidR="007146BB" w:rsidRDefault="00543804">
      <w:pPr>
        <w:pStyle w:val="1"/>
        <w:spacing w:before="1"/>
        <w:jc w:val="center"/>
      </w:pPr>
      <w:r>
        <w:rPr>
          <w:spacing w:val="-2"/>
        </w:rPr>
        <w:t>АНТИДОПИНГ</w:t>
      </w:r>
    </w:p>
    <w:p w14:paraId="65A1788F" w14:textId="77777777" w:rsidR="007146BB" w:rsidRDefault="00000000">
      <w:pPr>
        <w:pStyle w:val="a3"/>
        <w:spacing w:before="132"/>
        <w:ind w:left="1670"/>
      </w:pPr>
      <w:hyperlink r:id="rId5">
        <w:r w:rsidR="00543804">
          <w:rPr>
            <w:color w:val="0000FF"/>
            <w:spacing w:val="-2"/>
            <w:u w:val="single" w:color="0000FF"/>
          </w:rPr>
          <w:t>https://rusada.ru/</w:t>
        </w:r>
      </w:hyperlink>
    </w:p>
    <w:p w14:paraId="7E9AF537" w14:textId="77777777" w:rsidR="007146BB" w:rsidRDefault="00543804">
      <w:pPr>
        <w:pStyle w:val="a4"/>
        <w:numPr>
          <w:ilvl w:val="0"/>
          <w:numId w:val="1"/>
        </w:numPr>
        <w:tabs>
          <w:tab w:val="left" w:pos="1914"/>
        </w:tabs>
        <w:spacing w:before="142" w:line="275" w:lineRule="exact"/>
        <w:ind w:hanging="244"/>
        <w:rPr>
          <w:sz w:val="24"/>
        </w:rPr>
      </w:pPr>
      <w:r>
        <w:rPr>
          <w:sz w:val="24"/>
        </w:rPr>
        <w:t>Пройти/повторить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курс</w:t>
      </w:r>
    </w:p>
    <w:p w14:paraId="19BE3512" w14:textId="77777777" w:rsidR="007146BB" w:rsidRPr="00543804" w:rsidRDefault="00543804">
      <w:pPr>
        <w:pStyle w:val="a4"/>
        <w:numPr>
          <w:ilvl w:val="0"/>
          <w:numId w:val="1"/>
        </w:numPr>
        <w:tabs>
          <w:tab w:val="left" w:pos="1914"/>
        </w:tabs>
        <w:spacing w:line="275" w:lineRule="exact"/>
        <w:ind w:hanging="244"/>
        <w:rPr>
          <w:sz w:val="24"/>
        </w:rPr>
      </w:pPr>
      <w:r>
        <w:rPr>
          <w:sz w:val="24"/>
        </w:rPr>
        <w:t>Сдать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тест</w:t>
      </w:r>
    </w:p>
    <w:p w14:paraId="145DF2E1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0BAAF396" w14:textId="77777777" w:rsidR="00543804" w:rsidRDefault="00543804" w:rsidP="00543804">
      <w:pPr>
        <w:tabs>
          <w:tab w:val="left" w:pos="1914"/>
        </w:tabs>
        <w:spacing w:line="275" w:lineRule="exact"/>
        <w:rPr>
          <w:sz w:val="24"/>
        </w:rPr>
      </w:pPr>
    </w:p>
    <w:p w14:paraId="5A66E9DA" w14:textId="184A6B8E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  <w:r w:rsidRPr="00543804">
        <w:rPr>
          <w:b/>
          <w:bCs/>
          <w:sz w:val="24"/>
        </w:rPr>
        <w:t>ВОСПИТАТЕЛЬНАЯ РАБОТА</w:t>
      </w:r>
    </w:p>
    <w:p w14:paraId="647B72DD" w14:textId="77777777" w:rsidR="00543804" w:rsidRDefault="00543804" w:rsidP="00543804">
      <w:pPr>
        <w:tabs>
          <w:tab w:val="left" w:pos="1914"/>
        </w:tabs>
        <w:spacing w:line="275" w:lineRule="exact"/>
        <w:jc w:val="center"/>
        <w:rPr>
          <w:b/>
          <w:bCs/>
          <w:sz w:val="24"/>
        </w:rPr>
      </w:pPr>
    </w:p>
    <w:p w14:paraId="5C668ED8" w14:textId="66A85F1C" w:rsidR="00543804" w:rsidRPr="00543804" w:rsidRDefault="00543804" w:rsidP="00543804">
      <w:pPr>
        <w:tabs>
          <w:tab w:val="left" w:pos="1914"/>
        </w:tabs>
        <w:spacing w:line="275" w:lineRule="exact"/>
        <w:ind w:left="360"/>
        <w:rPr>
          <w:sz w:val="24"/>
        </w:rPr>
      </w:pPr>
      <w:r w:rsidRPr="00543804">
        <w:rPr>
          <w:sz w:val="24"/>
        </w:rPr>
        <w:t xml:space="preserve">    </w:t>
      </w:r>
      <w:r w:rsidR="00EF47C7">
        <w:rPr>
          <w:sz w:val="24"/>
        </w:rPr>
        <w:t xml:space="preserve">               1. Согласно плану</w:t>
      </w:r>
      <w:r>
        <w:rPr>
          <w:sz w:val="24"/>
        </w:rPr>
        <w:t xml:space="preserve"> воспитательной работы тренера-преподав</w:t>
      </w:r>
      <w:r w:rsidR="00EF47C7">
        <w:rPr>
          <w:sz w:val="24"/>
        </w:rPr>
        <w:t>а</w:t>
      </w:r>
      <w:r>
        <w:rPr>
          <w:sz w:val="24"/>
        </w:rPr>
        <w:t>теля.</w:t>
      </w:r>
    </w:p>
    <w:sectPr w:rsidR="00543804" w:rsidRPr="00543804">
      <w:pgSz w:w="11910" w:h="16840"/>
      <w:pgMar w:top="520" w:right="6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3066"/>
    <w:multiLevelType w:val="hybridMultilevel"/>
    <w:tmpl w:val="F4142800"/>
    <w:lvl w:ilvl="0" w:tplc="EA78A4A2">
      <w:start w:val="1"/>
      <w:numFmt w:val="decimal"/>
      <w:lvlText w:val="%1."/>
      <w:lvlJc w:val="left"/>
      <w:pPr>
        <w:ind w:left="20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6C9038">
      <w:numFmt w:val="bullet"/>
      <w:lvlText w:val="•"/>
      <w:lvlJc w:val="left"/>
      <w:pPr>
        <w:ind w:left="2892" w:hanging="360"/>
      </w:pPr>
      <w:rPr>
        <w:rFonts w:hint="default"/>
        <w:lang w:val="ru-RU" w:eastAsia="en-US" w:bidi="ar-SA"/>
      </w:rPr>
    </w:lvl>
    <w:lvl w:ilvl="2" w:tplc="5E58DEC2">
      <w:numFmt w:val="bullet"/>
      <w:lvlText w:val="•"/>
      <w:lvlJc w:val="left"/>
      <w:pPr>
        <w:ind w:left="3744" w:hanging="360"/>
      </w:pPr>
      <w:rPr>
        <w:rFonts w:hint="default"/>
        <w:lang w:val="ru-RU" w:eastAsia="en-US" w:bidi="ar-SA"/>
      </w:rPr>
    </w:lvl>
    <w:lvl w:ilvl="3" w:tplc="57140644">
      <w:numFmt w:val="bullet"/>
      <w:lvlText w:val="•"/>
      <w:lvlJc w:val="left"/>
      <w:pPr>
        <w:ind w:left="4597" w:hanging="360"/>
      </w:pPr>
      <w:rPr>
        <w:rFonts w:hint="default"/>
        <w:lang w:val="ru-RU" w:eastAsia="en-US" w:bidi="ar-SA"/>
      </w:rPr>
    </w:lvl>
    <w:lvl w:ilvl="4" w:tplc="E08AA576">
      <w:numFmt w:val="bullet"/>
      <w:lvlText w:val="•"/>
      <w:lvlJc w:val="left"/>
      <w:pPr>
        <w:ind w:left="5449" w:hanging="360"/>
      </w:pPr>
      <w:rPr>
        <w:rFonts w:hint="default"/>
        <w:lang w:val="ru-RU" w:eastAsia="en-US" w:bidi="ar-SA"/>
      </w:rPr>
    </w:lvl>
    <w:lvl w:ilvl="5" w:tplc="3606CFC6">
      <w:numFmt w:val="bullet"/>
      <w:lvlText w:val="•"/>
      <w:lvlJc w:val="left"/>
      <w:pPr>
        <w:ind w:left="6302" w:hanging="360"/>
      </w:pPr>
      <w:rPr>
        <w:rFonts w:hint="default"/>
        <w:lang w:val="ru-RU" w:eastAsia="en-US" w:bidi="ar-SA"/>
      </w:rPr>
    </w:lvl>
    <w:lvl w:ilvl="6" w:tplc="630A0E28">
      <w:numFmt w:val="bullet"/>
      <w:lvlText w:val="•"/>
      <w:lvlJc w:val="left"/>
      <w:pPr>
        <w:ind w:left="7154" w:hanging="360"/>
      </w:pPr>
      <w:rPr>
        <w:rFonts w:hint="default"/>
        <w:lang w:val="ru-RU" w:eastAsia="en-US" w:bidi="ar-SA"/>
      </w:rPr>
    </w:lvl>
    <w:lvl w:ilvl="7" w:tplc="52EC8EEA">
      <w:numFmt w:val="bullet"/>
      <w:lvlText w:val="•"/>
      <w:lvlJc w:val="left"/>
      <w:pPr>
        <w:ind w:left="8006" w:hanging="360"/>
      </w:pPr>
      <w:rPr>
        <w:rFonts w:hint="default"/>
        <w:lang w:val="ru-RU" w:eastAsia="en-US" w:bidi="ar-SA"/>
      </w:rPr>
    </w:lvl>
    <w:lvl w:ilvl="8" w:tplc="14F0AD12">
      <w:numFmt w:val="bullet"/>
      <w:lvlText w:val="•"/>
      <w:lvlJc w:val="left"/>
      <w:pPr>
        <w:ind w:left="885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26A"/>
    <w:multiLevelType w:val="hybridMultilevel"/>
    <w:tmpl w:val="6B761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AF7554"/>
    <w:multiLevelType w:val="hybridMultilevel"/>
    <w:tmpl w:val="F5D45388"/>
    <w:lvl w:ilvl="0" w:tplc="DA48BE64">
      <w:start w:val="1"/>
      <w:numFmt w:val="decimal"/>
      <w:lvlText w:val="%1."/>
      <w:lvlJc w:val="left"/>
      <w:pPr>
        <w:ind w:left="191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8C2EA5E">
      <w:numFmt w:val="bullet"/>
      <w:lvlText w:val="•"/>
      <w:lvlJc w:val="left"/>
      <w:pPr>
        <w:ind w:left="2784" w:hanging="245"/>
      </w:pPr>
      <w:rPr>
        <w:rFonts w:hint="default"/>
        <w:lang w:val="ru-RU" w:eastAsia="en-US" w:bidi="ar-SA"/>
      </w:rPr>
    </w:lvl>
    <w:lvl w:ilvl="2" w:tplc="CB366BCC">
      <w:numFmt w:val="bullet"/>
      <w:lvlText w:val="•"/>
      <w:lvlJc w:val="left"/>
      <w:pPr>
        <w:ind w:left="3648" w:hanging="245"/>
      </w:pPr>
      <w:rPr>
        <w:rFonts w:hint="default"/>
        <w:lang w:val="ru-RU" w:eastAsia="en-US" w:bidi="ar-SA"/>
      </w:rPr>
    </w:lvl>
    <w:lvl w:ilvl="3" w:tplc="EE7CD2A2">
      <w:numFmt w:val="bullet"/>
      <w:lvlText w:val="•"/>
      <w:lvlJc w:val="left"/>
      <w:pPr>
        <w:ind w:left="4513" w:hanging="245"/>
      </w:pPr>
      <w:rPr>
        <w:rFonts w:hint="default"/>
        <w:lang w:val="ru-RU" w:eastAsia="en-US" w:bidi="ar-SA"/>
      </w:rPr>
    </w:lvl>
    <w:lvl w:ilvl="4" w:tplc="1096A4CC">
      <w:numFmt w:val="bullet"/>
      <w:lvlText w:val="•"/>
      <w:lvlJc w:val="left"/>
      <w:pPr>
        <w:ind w:left="5377" w:hanging="245"/>
      </w:pPr>
      <w:rPr>
        <w:rFonts w:hint="default"/>
        <w:lang w:val="ru-RU" w:eastAsia="en-US" w:bidi="ar-SA"/>
      </w:rPr>
    </w:lvl>
    <w:lvl w:ilvl="5" w:tplc="99026CD0">
      <w:numFmt w:val="bullet"/>
      <w:lvlText w:val="•"/>
      <w:lvlJc w:val="left"/>
      <w:pPr>
        <w:ind w:left="6242" w:hanging="245"/>
      </w:pPr>
      <w:rPr>
        <w:rFonts w:hint="default"/>
        <w:lang w:val="ru-RU" w:eastAsia="en-US" w:bidi="ar-SA"/>
      </w:rPr>
    </w:lvl>
    <w:lvl w:ilvl="6" w:tplc="FDF8DE5A">
      <w:numFmt w:val="bullet"/>
      <w:lvlText w:val="•"/>
      <w:lvlJc w:val="left"/>
      <w:pPr>
        <w:ind w:left="7106" w:hanging="245"/>
      </w:pPr>
      <w:rPr>
        <w:rFonts w:hint="default"/>
        <w:lang w:val="ru-RU" w:eastAsia="en-US" w:bidi="ar-SA"/>
      </w:rPr>
    </w:lvl>
    <w:lvl w:ilvl="7" w:tplc="9EDA90EE">
      <w:numFmt w:val="bullet"/>
      <w:lvlText w:val="•"/>
      <w:lvlJc w:val="left"/>
      <w:pPr>
        <w:ind w:left="7970" w:hanging="245"/>
      </w:pPr>
      <w:rPr>
        <w:rFonts w:hint="default"/>
        <w:lang w:val="ru-RU" w:eastAsia="en-US" w:bidi="ar-SA"/>
      </w:rPr>
    </w:lvl>
    <w:lvl w:ilvl="8" w:tplc="A04E80AA">
      <w:numFmt w:val="bullet"/>
      <w:lvlText w:val="•"/>
      <w:lvlJc w:val="left"/>
      <w:pPr>
        <w:ind w:left="8835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B2005E"/>
    <w:multiLevelType w:val="hybridMultilevel"/>
    <w:tmpl w:val="9CACF850"/>
    <w:lvl w:ilvl="0" w:tplc="B448A91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F06928">
      <w:numFmt w:val="bullet"/>
      <w:lvlText w:val="•"/>
      <w:lvlJc w:val="left"/>
      <w:pPr>
        <w:ind w:left="450" w:hanging="140"/>
      </w:pPr>
      <w:rPr>
        <w:rFonts w:hint="default"/>
        <w:lang w:val="ru-RU" w:eastAsia="en-US" w:bidi="ar-SA"/>
      </w:rPr>
    </w:lvl>
    <w:lvl w:ilvl="2" w:tplc="84DA0F7E">
      <w:numFmt w:val="bullet"/>
      <w:lvlText w:val="•"/>
      <w:lvlJc w:val="left"/>
      <w:pPr>
        <w:ind w:left="801" w:hanging="140"/>
      </w:pPr>
      <w:rPr>
        <w:rFonts w:hint="default"/>
        <w:lang w:val="ru-RU" w:eastAsia="en-US" w:bidi="ar-SA"/>
      </w:rPr>
    </w:lvl>
    <w:lvl w:ilvl="3" w:tplc="A58A1E08">
      <w:numFmt w:val="bullet"/>
      <w:lvlText w:val="•"/>
      <w:lvlJc w:val="left"/>
      <w:pPr>
        <w:ind w:left="1151" w:hanging="140"/>
      </w:pPr>
      <w:rPr>
        <w:rFonts w:hint="default"/>
        <w:lang w:val="ru-RU" w:eastAsia="en-US" w:bidi="ar-SA"/>
      </w:rPr>
    </w:lvl>
    <w:lvl w:ilvl="4" w:tplc="5AC252BC">
      <w:numFmt w:val="bullet"/>
      <w:lvlText w:val="•"/>
      <w:lvlJc w:val="left"/>
      <w:pPr>
        <w:ind w:left="1502" w:hanging="140"/>
      </w:pPr>
      <w:rPr>
        <w:rFonts w:hint="default"/>
        <w:lang w:val="ru-RU" w:eastAsia="en-US" w:bidi="ar-SA"/>
      </w:rPr>
    </w:lvl>
    <w:lvl w:ilvl="5" w:tplc="516E6D96">
      <w:numFmt w:val="bullet"/>
      <w:lvlText w:val="•"/>
      <w:lvlJc w:val="left"/>
      <w:pPr>
        <w:ind w:left="1852" w:hanging="140"/>
      </w:pPr>
      <w:rPr>
        <w:rFonts w:hint="default"/>
        <w:lang w:val="ru-RU" w:eastAsia="en-US" w:bidi="ar-SA"/>
      </w:rPr>
    </w:lvl>
    <w:lvl w:ilvl="6" w:tplc="A02C2C52">
      <w:numFmt w:val="bullet"/>
      <w:lvlText w:val="•"/>
      <w:lvlJc w:val="left"/>
      <w:pPr>
        <w:ind w:left="2203" w:hanging="140"/>
      </w:pPr>
      <w:rPr>
        <w:rFonts w:hint="default"/>
        <w:lang w:val="ru-RU" w:eastAsia="en-US" w:bidi="ar-SA"/>
      </w:rPr>
    </w:lvl>
    <w:lvl w:ilvl="7" w:tplc="C74672A0">
      <w:numFmt w:val="bullet"/>
      <w:lvlText w:val="•"/>
      <w:lvlJc w:val="left"/>
      <w:pPr>
        <w:ind w:left="2553" w:hanging="140"/>
      </w:pPr>
      <w:rPr>
        <w:rFonts w:hint="default"/>
        <w:lang w:val="ru-RU" w:eastAsia="en-US" w:bidi="ar-SA"/>
      </w:rPr>
    </w:lvl>
    <w:lvl w:ilvl="8" w:tplc="DD269F86">
      <w:numFmt w:val="bullet"/>
      <w:lvlText w:val="•"/>
      <w:lvlJc w:val="left"/>
      <w:pPr>
        <w:ind w:left="2904" w:hanging="140"/>
      </w:pPr>
      <w:rPr>
        <w:rFonts w:hint="default"/>
        <w:lang w:val="ru-RU" w:eastAsia="en-US" w:bidi="ar-SA"/>
      </w:rPr>
    </w:lvl>
  </w:abstractNum>
  <w:num w:numId="1" w16cid:durableId="559754599">
    <w:abstractNumId w:val="2"/>
  </w:num>
  <w:num w:numId="2" w16cid:durableId="249588187">
    <w:abstractNumId w:val="0"/>
  </w:num>
  <w:num w:numId="3" w16cid:durableId="574166082">
    <w:abstractNumId w:val="3"/>
  </w:num>
  <w:num w:numId="4" w16cid:durableId="396560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BB"/>
    <w:rsid w:val="000D23E5"/>
    <w:rsid w:val="0024690B"/>
    <w:rsid w:val="004131C6"/>
    <w:rsid w:val="00543804"/>
    <w:rsid w:val="006C21A4"/>
    <w:rsid w:val="007146BB"/>
    <w:rsid w:val="00A071D8"/>
    <w:rsid w:val="00A45B45"/>
    <w:rsid w:val="00E87A9F"/>
    <w:rsid w:val="00E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E426"/>
  <w15:docId w15:val="{0A35571D-0E8E-449C-926A-D3CFAA18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3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sad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KravtsovaNN</dc:creator>
  <cp:lastModifiedBy>Admin</cp:lastModifiedBy>
  <cp:revision>2</cp:revision>
  <dcterms:created xsi:type="dcterms:W3CDTF">2024-02-16T14:02:00Z</dcterms:created>
  <dcterms:modified xsi:type="dcterms:W3CDTF">2024-02-16T14:02:00Z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